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51" w:rsidRPr="00191AB5" w:rsidRDefault="00330751" w:rsidP="00330751">
      <w:pPr>
        <w:widowControl/>
        <w:spacing w:line="360" w:lineRule="auto"/>
        <w:jc w:val="left"/>
        <w:rPr>
          <w:rFonts w:ascii="仿宋" w:eastAsia="仿宋" w:hAnsi="仿宋" w:cs="Arial" w:hint="eastAsia"/>
          <w:b/>
          <w:kern w:val="0"/>
          <w:szCs w:val="21"/>
        </w:rPr>
      </w:pPr>
      <w:r w:rsidRPr="00191AB5">
        <w:rPr>
          <w:rFonts w:ascii="仿宋" w:eastAsia="仿宋" w:hAnsi="仿宋" w:cs="Arial" w:hint="eastAsia"/>
          <w:b/>
          <w:kern w:val="0"/>
          <w:szCs w:val="21"/>
        </w:rPr>
        <w:t>【附件</w:t>
      </w:r>
      <w:r w:rsidRPr="00191AB5">
        <w:rPr>
          <w:rFonts w:ascii="仿宋" w:eastAsia="仿宋" w:hAnsi="仿宋" w:cs="Arial"/>
          <w:b/>
          <w:kern w:val="0"/>
          <w:szCs w:val="21"/>
        </w:rPr>
        <w:t>1</w:t>
      </w:r>
      <w:r w:rsidRPr="00191AB5">
        <w:rPr>
          <w:rFonts w:ascii="仿宋" w:eastAsia="仿宋" w:hAnsi="仿宋" w:cs="Arial" w:hint="eastAsia"/>
          <w:b/>
          <w:kern w:val="0"/>
          <w:szCs w:val="21"/>
        </w:rPr>
        <w:t>】</w:t>
      </w:r>
    </w:p>
    <w:p w:rsidR="00330751" w:rsidRPr="00191AB5" w:rsidRDefault="00330751" w:rsidP="00330751">
      <w:pPr>
        <w:widowControl/>
        <w:spacing w:line="360" w:lineRule="auto"/>
        <w:jc w:val="left"/>
        <w:rPr>
          <w:rFonts w:ascii="宋体" w:hAnsi="宋体" w:cs="Arial"/>
          <w:kern w:val="0"/>
          <w:szCs w:val="21"/>
        </w:rPr>
      </w:pPr>
    </w:p>
    <w:p w:rsidR="00330751" w:rsidRDefault="00330751" w:rsidP="00330751">
      <w:pPr>
        <w:widowControl/>
        <w:spacing w:line="360" w:lineRule="auto"/>
        <w:ind w:firstLine="420"/>
        <w:jc w:val="center"/>
        <w:rPr>
          <w:rFonts w:ascii="宋体" w:hAnsi="宋体" w:cs="宋体" w:hint="eastAsia"/>
          <w:b/>
          <w:kern w:val="0"/>
          <w:sz w:val="28"/>
          <w:szCs w:val="28"/>
        </w:rPr>
      </w:pPr>
      <w:r w:rsidRPr="00191AB5">
        <w:rPr>
          <w:rFonts w:ascii="宋体" w:hAnsi="宋体" w:cs="宋体"/>
          <w:b/>
          <w:kern w:val="0"/>
          <w:sz w:val="28"/>
          <w:szCs w:val="28"/>
        </w:rPr>
        <w:t>201</w:t>
      </w:r>
      <w:r w:rsidRPr="00191AB5">
        <w:rPr>
          <w:rFonts w:ascii="宋体" w:hAnsi="宋体" w:cs="宋体" w:hint="eastAsia"/>
          <w:b/>
          <w:kern w:val="0"/>
          <w:sz w:val="28"/>
          <w:szCs w:val="28"/>
        </w:rPr>
        <w:t>7大学日语教师专业发展论坛暨骨干教师研修会</w:t>
      </w:r>
    </w:p>
    <w:p w:rsidR="00330751" w:rsidRPr="004E3D22" w:rsidRDefault="00330751" w:rsidP="00330751">
      <w:pPr>
        <w:spacing w:line="180" w:lineRule="auto"/>
        <w:jc w:val="center"/>
        <w:rPr>
          <w:rFonts w:ascii="宋体" w:hAnsi="宋体" w:hint="eastAsia"/>
          <w:b/>
        </w:rPr>
      </w:pPr>
      <w:r>
        <w:rPr>
          <w:rFonts w:ascii="宋体" w:hAnsi="宋体" w:hint="eastAsia"/>
          <w:b/>
        </w:rPr>
        <w:t>中国日语教学研究会</w:t>
      </w:r>
      <w:r w:rsidRPr="00AA593A">
        <w:rPr>
          <w:rFonts w:ascii="宋体" w:hAnsi="宋体" w:hint="eastAsia"/>
          <w:b/>
        </w:rPr>
        <w:t>西北分会2017年会</w:t>
      </w:r>
    </w:p>
    <w:p w:rsidR="00330751" w:rsidRPr="00191AB5" w:rsidRDefault="00330751" w:rsidP="00330751">
      <w:pPr>
        <w:widowControl/>
        <w:spacing w:line="360" w:lineRule="auto"/>
        <w:rPr>
          <w:rFonts w:ascii="宋体" w:hAnsi="宋体" w:cs="宋体" w:hint="eastAsia"/>
          <w:kern w:val="0"/>
          <w:szCs w:val="21"/>
        </w:rPr>
      </w:pPr>
    </w:p>
    <w:p w:rsidR="00330751" w:rsidRPr="00191AB5" w:rsidRDefault="00330751" w:rsidP="00330751">
      <w:pPr>
        <w:widowControl/>
        <w:spacing w:line="360" w:lineRule="auto"/>
        <w:jc w:val="left"/>
        <w:rPr>
          <w:rFonts w:ascii="宋体" w:hAnsi="宋体" w:cs="宋体" w:hint="eastAsia"/>
          <w:kern w:val="0"/>
          <w:szCs w:val="21"/>
        </w:rPr>
      </w:pPr>
      <w:r w:rsidRPr="00191AB5">
        <w:rPr>
          <w:rFonts w:ascii="宋体" w:hAnsi="宋体" w:cs="宋体" w:hint="eastAsia"/>
          <w:kern w:val="0"/>
          <w:szCs w:val="21"/>
        </w:rPr>
        <w:t>9月27日　代表全天报到</w:t>
      </w:r>
    </w:p>
    <w:p w:rsidR="00330751" w:rsidRPr="00191AB5" w:rsidRDefault="00330751" w:rsidP="00330751">
      <w:pPr>
        <w:widowControl/>
        <w:spacing w:line="360" w:lineRule="auto"/>
        <w:jc w:val="left"/>
        <w:rPr>
          <w:rFonts w:ascii="宋体" w:hAnsi="宋体" w:cs="宋体" w:hint="eastAsia"/>
          <w:kern w:val="0"/>
          <w:szCs w:val="21"/>
        </w:rPr>
      </w:pPr>
      <w:r w:rsidRPr="00191AB5">
        <w:rPr>
          <w:rFonts w:ascii="宋体" w:hAnsi="宋体" w:cs="宋体" w:hint="eastAsia"/>
          <w:kern w:val="0"/>
          <w:szCs w:val="21"/>
        </w:rPr>
        <w:t>9月28日</w:t>
      </w:r>
      <w:r w:rsidRPr="00191AB5">
        <w:rPr>
          <w:rFonts w:ascii="宋体" w:hAnsi="宋体" w:cs="宋体"/>
          <w:kern w:val="0"/>
          <w:szCs w:val="21"/>
        </w:rPr>
        <w:t>（</w:t>
      </w:r>
      <w:r w:rsidRPr="00191AB5">
        <w:rPr>
          <w:rFonts w:ascii="宋体" w:hAnsi="宋体" w:cs="宋体" w:hint="eastAsia"/>
          <w:kern w:val="0"/>
          <w:szCs w:val="21"/>
        </w:rPr>
        <w:t>全天）</w:t>
      </w:r>
    </w:p>
    <w:p w:rsidR="00330751" w:rsidRPr="00191AB5" w:rsidRDefault="00330751" w:rsidP="00330751">
      <w:pPr>
        <w:widowControl/>
        <w:spacing w:line="360" w:lineRule="auto"/>
        <w:ind w:firstLineChars="472" w:firstLine="1133"/>
        <w:jc w:val="left"/>
        <w:rPr>
          <w:rFonts w:ascii="宋体" w:hAnsi="宋体" w:cs="宋体" w:hint="eastAsia"/>
          <w:kern w:val="0"/>
          <w:szCs w:val="21"/>
        </w:rPr>
      </w:pPr>
      <w:r w:rsidRPr="00191AB5">
        <w:rPr>
          <w:rFonts w:ascii="宋体" w:hAnsi="宋体" w:cs="宋体" w:hint="eastAsia"/>
          <w:kern w:val="0"/>
          <w:szCs w:val="21"/>
        </w:rPr>
        <w:t>开幕式</w:t>
      </w:r>
    </w:p>
    <w:p w:rsidR="00330751" w:rsidRPr="00191AB5" w:rsidRDefault="00330751" w:rsidP="00330751">
      <w:pPr>
        <w:widowControl/>
        <w:jc w:val="left"/>
        <w:rPr>
          <w:rFonts w:ascii="宋体" w:hAnsi="宋体" w:cs="宋体"/>
          <w:kern w:val="0"/>
          <w:szCs w:val="21"/>
          <w:lang w:eastAsia="zh-TW"/>
        </w:rPr>
      </w:pPr>
      <w:r w:rsidRPr="00191AB5">
        <w:rPr>
          <w:rFonts w:ascii="宋体" w:hAnsi="宋体" w:cs="宋体"/>
          <w:kern w:val="0"/>
          <w:szCs w:val="21"/>
          <w:lang w:eastAsia="zh-TW"/>
        </w:rPr>
        <w:t xml:space="preserve"> </w:t>
      </w:r>
      <w:r w:rsidRPr="00191AB5">
        <w:rPr>
          <w:rFonts w:ascii="宋体" w:hAnsi="宋体" w:cs="宋体" w:hint="eastAsia"/>
          <w:kern w:val="0"/>
          <w:szCs w:val="21"/>
          <w:lang w:eastAsia="zh-TW"/>
        </w:rPr>
        <w:t xml:space="preserve">　　　　主旨讲演：教师行动研究的理论与方法（暂）</w:t>
      </w:r>
    </w:p>
    <w:p w:rsidR="00330751" w:rsidRPr="00191AB5" w:rsidRDefault="00330751" w:rsidP="00330751">
      <w:pPr>
        <w:widowControl/>
        <w:ind w:firstLine="420"/>
        <w:jc w:val="left"/>
        <w:rPr>
          <w:rFonts w:ascii="宋体" w:hAnsi="宋体" w:cs="宋体" w:hint="eastAsia"/>
          <w:kern w:val="0"/>
          <w:szCs w:val="21"/>
        </w:rPr>
      </w:pPr>
      <w:r w:rsidRPr="00191AB5">
        <w:rPr>
          <w:rFonts w:ascii="宋体" w:hAnsi="宋体" w:cs="宋体"/>
          <w:kern w:val="0"/>
          <w:szCs w:val="21"/>
          <w:lang w:eastAsia="zh-TW"/>
        </w:rPr>
        <w:t xml:space="preserve">        </w:t>
      </w:r>
      <w:r w:rsidRPr="00191AB5">
        <w:rPr>
          <w:rFonts w:ascii="宋体" w:hAnsi="宋体" w:cs="宋体" w:hint="eastAsia"/>
          <w:kern w:val="0"/>
          <w:szCs w:val="21"/>
          <w:lang w:eastAsia="zh-TW"/>
        </w:rPr>
        <w:t xml:space="preserve">　　　 </w:t>
      </w:r>
      <w:r w:rsidRPr="00191AB5">
        <w:rPr>
          <w:rFonts w:ascii="宋体" w:hAnsi="宋体" w:cs="宋体" w:hint="eastAsia"/>
          <w:kern w:val="0"/>
          <w:szCs w:val="21"/>
        </w:rPr>
        <w:t>北京师范大学 王蔷教授</w:t>
      </w:r>
    </w:p>
    <w:p w:rsidR="00330751" w:rsidRPr="002C4F06" w:rsidRDefault="00330751" w:rsidP="00330751">
      <w:pPr>
        <w:widowControl/>
        <w:spacing w:line="360" w:lineRule="auto"/>
        <w:ind w:firstLineChars="450" w:firstLine="1080"/>
        <w:jc w:val="left"/>
        <w:rPr>
          <w:rFonts w:ascii="宋体" w:hAnsi="宋体" w:cs="宋体" w:hint="eastAsia"/>
          <w:kern w:val="0"/>
          <w:szCs w:val="21"/>
        </w:rPr>
      </w:pPr>
      <w:r w:rsidRPr="00191AB5">
        <w:rPr>
          <w:rFonts w:ascii="宋体" w:hAnsi="宋体" w:cs="宋体" w:hint="eastAsia"/>
          <w:kern w:val="0"/>
          <w:szCs w:val="21"/>
        </w:rPr>
        <w:t>交流互动：</w:t>
      </w:r>
      <w:r w:rsidRPr="002C4F06">
        <w:rPr>
          <w:rFonts w:ascii="宋体" w:hAnsi="宋体" w:cs="宋体" w:hint="eastAsia"/>
          <w:kern w:val="0"/>
          <w:szCs w:val="21"/>
        </w:rPr>
        <w:t>结合讲演内容，研讨教师行动与实践研究的理论与方法</w:t>
      </w:r>
    </w:p>
    <w:p w:rsidR="00330751" w:rsidRPr="002C4F06" w:rsidRDefault="00330751" w:rsidP="00330751">
      <w:pPr>
        <w:widowControl/>
        <w:ind w:leftChars="50" w:left="120"/>
        <w:jc w:val="left"/>
        <w:rPr>
          <w:rFonts w:ascii="宋体" w:hAnsi="宋体" w:cs="宋体" w:hint="eastAsia"/>
          <w:kern w:val="0"/>
          <w:szCs w:val="21"/>
        </w:rPr>
      </w:pPr>
      <w:r w:rsidRPr="002C4F06">
        <w:rPr>
          <w:rFonts w:ascii="宋体" w:hAnsi="宋体" w:cs="宋体" w:hint="eastAsia"/>
          <w:kern w:val="0"/>
          <w:szCs w:val="21"/>
        </w:rPr>
        <w:t xml:space="preserve">        专题论坛：日语教师行动与实践研究案例报告</w:t>
      </w:r>
    </w:p>
    <w:p w:rsidR="00330751" w:rsidRPr="00191AB5" w:rsidRDefault="00330751" w:rsidP="00330751">
      <w:pPr>
        <w:widowControl/>
        <w:spacing w:line="360" w:lineRule="auto"/>
        <w:ind w:leftChars="50" w:left="2280" w:hangingChars="900" w:hanging="2160"/>
        <w:jc w:val="left"/>
        <w:rPr>
          <w:rFonts w:ascii="MS Mincho" w:hAnsi="MS Mincho" w:cs="宋体" w:hint="eastAsia"/>
          <w:kern w:val="0"/>
          <w:szCs w:val="21"/>
        </w:rPr>
      </w:pPr>
      <w:r w:rsidRPr="00191AB5">
        <w:rPr>
          <w:rFonts w:ascii="MS Mincho" w:hAnsi="MS Mincho" w:cs="宋体" w:hint="eastAsia"/>
          <w:kern w:val="0"/>
          <w:szCs w:val="21"/>
        </w:rPr>
        <w:t xml:space="preserve">        </w:t>
      </w:r>
      <w:r w:rsidRPr="00191AB5">
        <w:rPr>
          <w:rFonts w:ascii="MS Mincho" w:hAnsi="MS Mincho" w:cs="宋体" w:hint="eastAsia"/>
          <w:kern w:val="0"/>
          <w:szCs w:val="21"/>
        </w:rPr>
        <w:t>交流互动</w:t>
      </w:r>
      <w:r w:rsidRPr="00191AB5">
        <w:rPr>
          <w:rFonts w:ascii="宋体" w:hAnsi="宋体" w:cs="宋体" w:hint="eastAsia"/>
          <w:kern w:val="0"/>
          <w:szCs w:val="21"/>
        </w:rPr>
        <w:t>：</w:t>
      </w:r>
      <w:r w:rsidRPr="00B04D3D">
        <w:rPr>
          <w:rFonts w:ascii="宋体" w:hAnsi="宋体" w:cs="宋体" w:hint="eastAsia"/>
          <w:kern w:val="0"/>
          <w:szCs w:val="21"/>
        </w:rPr>
        <w:t>结合报告内容，交流自身的问题、困惑和课题</w:t>
      </w:r>
      <w:r w:rsidRPr="00191AB5">
        <w:rPr>
          <w:rFonts w:ascii="MS Mincho" w:hAnsi="MS Mincho" w:cs="宋体" w:hint="eastAsia"/>
          <w:kern w:val="0"/>
          <w:szCs w:val="21"/>
        </w:rPr>
        <w:t xml:space="preserve">        </w:t>
      </w:r>
    </w:p>
    <w:p w:rsidR="00330751" w:rsidRPr="00191AB5" w:rsidRDefault="00330751" w:rsidP="00330751">
      <w:pPr>
        <w:widowControl/>
        <w:spacing w:line="360" w:lineRule="auto"/>
        <w:jc w:val="left"/>
        <w:rPr>
          <w:rFonts w:ascii="宋体" w:hAnsi="宋体" w:cs="宋体" w:hint="eastAsia"/>
          <w:kern w:val="0"/>
          <w:szCs w:val="21"/>
        </w:rPr>
      </w:pPr>
      <w:r w:rsidRPr="00191AB5">
        <w:rPr>
          <w:rFonts w:ascii="宋体" w:hAnsi="宋体" w:cs="宋体" w:hint="eastAsia"/>
          <w:kern w:val="0"/>
          <w:szCs w:val="21"/>
        </w:rPr>
        <w:t>9月29日</w:t>
      </w:r>
      <w:r w:rsidRPr="00191AB5">
        <w:rPr>
          <w:rFonts w:ascii="宋体" w:hAnsi="宋体" w:cs="宋体"/>
          <w:kern w:val="0"/>
          <w:szCs w:val="21"/>
        </w:rPr>
        <w:t xml:space="preserve"> （</w:t>
      </w:r>
      <w:r w:rsidRPr="00191AB5">
        <w:rPr>
          <w:rFonts w:ascii="宋体" w:hAnsi="宋体" w:cs="宋体" w:hint="eastAsia"/>
          <w:kern w:val="0"/>
          <w:szCs w:val="21"/>
        </w:rPr>
        <w:t>全天）</w:t>
      </w:r>
    </w:p>
    <w:p w:rsidR="00330751" w:rsidRPr="00191AB5" w:rsidRDefault="00330751" w:rsidP="00330751">
      <w:pPr>
        <w:widowControl/>
        <w:ind w:firstLineChars="500" w:firstLine="1200"/>
        <w:jc w:val="left"/>
        <w:rPr>
          <w:rFonts w:ascii="MS Mincho" w:eastAsia="MS Mincho" w:hAnsi="MS Mincho" w:cs="宋体"/>
          <w:kern w:val="0"/>
          <w:szCs w:val="21"/>
        </w:rPr>
      </w:pPr>
      <w:r w:rsidRPr="00191AB5">
        <w:rPr>
          <w:rFonts w:ascii="宋体" w:hAnsi="宋体" w:cs="宋体" w:hint="eastAsia"/>
          <w:kern w:val="0"/>
          <w:szCs w:val="21"/>
        </w:rPr>
        <w:t>主旨讲演：</w:t>
      </w:r>
      <w:r w:rsidRPr="00191AB5">
        <w:rPr>
          <w:rFonts w:ascii="MS Mincho" w:eastAsia="MS Mincho" w:hAnsi="MS Mincho" w:cs="宋体" w:hint="eastAsia"/>
          <w:kern w:val="0"/>
          <w:szCs w:val="21"/>
        </w:rPr>
        <w:t>日本語教師行動研究の実践と課題</w:t>
      </w:r>
      <w:r w:rsidRPr="00B31B6E">
        <w:rPr>
          <w:rFonts w:ascii="宋体" w:hAnsi="宋体" w:cs="宋体" w:hint="eastAsia"/>
          <w:kern w:val="0"/>
          <w:szCs w:val="21"/>
        </w:rPr>
        <w:t>（</w:t>
      </w:r>
      <w:r w:rsidRPr="00B31B6E">
        <w:rPr>
          <w:rFonts w:ascii="MS Mincho" w:eastAsia="MS Mincho" w:hAnsi="MS Mincho" w:cs="宋体" w:hint="eastAsia"/>
          <w:kern w:val="0"/>
          <w:szCs w:val="21"/>
        </w:rPr>
        <w:t>仮</w:t>
      </w:r>
      <w:r w:rsidRPr="00B31B6E">
        <w:rPr>
          <w:rFonts w:ascii="宋体" w:hAnsi="宋体" w:cs="宋体" w:hint="eastAsia"/>
          <w:kern w:val="0"/>
          <w:szCs w:val="21"/>
        </w:rPr>
        <w:t>）</w:t>
      </w:r>
    </w:p>
    <w:p w:rsidR="00330751" w:rsidRPr="00191AB5" w:rsidRDefault="00330751" w:rsidP="00330751">
      <w:pPr>
        <w:widowControl/>
        <w:ind w:leftChars="50" w:left="120"/>
        <w:jc w:val="left"/>
        <w:rPr>
          <w:rFonts w:ascii="MS Mincho" w:eastAsia="MS Mincho" w:hAnsi="MS Mincho" w:cs="宋体" w:hint="eastAsia"/>
          <w:kern w:val="0"/>
          <w:szCs w:val="21"/>
        </w:rPr>
      </w:pPr>
      <w:r w:rsidRPr="00191AB5">
        <w:rPr>
          <w:rFonts w:ascii="MS Mincho" w:eastAsia="MS Mincho" w:hAnsi="MS Mincho" w:cs="宋体"/>
          <w:kern w:val="0"/>
          <w:szCs w:val="21"/>
        </w:rPr>
        <w:t xml:space="preserve">           </w:t>
      </w:r>
      <w:r w:rsidRPr="00191AB5">
        <w:rPr>
          <w:rFonts w:ascii="MS Mincho" w:eastAsia="MS Mincho" w:hAnsi="MS Mincho" w:cs="宋体" w:hint="eastAsia"/>
          <w:kern w:val="0"/>
          <w:szCs w:val="21"/>
        </w:rPr>
        <w:t xml:space="preserve">　　　</w:t>
      </w:r>
      <w:r w:rsidRPr="00191AB5">
        <w:rPr>
          <w:rFonts w:ascii="MS Mincho" w:hAnsi="MS Mincho" w:cs="宋体" w:hint="eastAsia"/>
          <w:kern w:val="0"/>
          <w:szCs w:val="21"/>
        </w:rPr>
        <w:t xml:space="preserve">  </w:t>
      </w:r>
      <w:r w:rsidRPr="00191AB5">
        <w:rPr>
          <w:rFonts w:ascii="MS Mincho" w:eastAsia="MS Mincho" w:hAnsi="MS Mincho" w:cs="宋体" w:hint="eastAsia"/>
          <w:kern w:val="0"/>
          <w:szCs w:val="21"/>
        </w:rPr>
        <w:t>日本西南女学院大学 横溝紳一郎教授</w:t>
      </w:r>
    </w:p>
    <w:p w:rsidR="00330751" w:rsidRPr="00191AB5" w:rsidRDefault="00330751" w:rsidP="00330751">
      <w:pPr>
        <w:widowControl/>
        <w:spacing w:line="360" w:lineRule="auto"/>
        <w:ind w:firstLineChars="500" w:firstLine="1200"/>
        <w:jc w:val="left"/>
        <w:rPr>
          <w:rFonts w:ascii="宋体" w:hAnsi="宋体" w:cs="宋体" w:hint="eastAsia"/>
          <w:kern w:val="0"/>
          <w:szCs w:val="21"/>
        </w:rPr>
      </w:pPr>
      <w:r w:rsidRPr="00191AB5">
        <w:rPr>
          <w:rFonts w:ascii="宋体" w:hAnsi="宋体" w:cs="宋体" w:hint="eastAsia"/>
          <w:kern w:val="0"/>
          <w:szCs w:val="21"/>
        </w:rPr>
        <w:t>研修工作坊：</w:t>
      </w:r>
      <w:r w:rsidRPr="00B04D3D">
        <w:rPr>
          <w:rFonts w:ascii="宋体" w:hAnsi="宋体" w:cs="宋体" w:hint="eastAsia"/>
          <w:kern w:val="0"/>
          <w:szCs w:val="21"/>
        </w:rPr>
        <w:t>基于“交流互动”的内容，探索自身课题研究的可能性</w:t>
      </w:r>
    </w:p>
    <w:p w:rsidR="00330751" w:rsidRPr="00A515B7" w:rsidRDefault="00330751" w:rsidP="00330751">
      <w:pPr>
        <w:widowControl/>
        <w:spacing w:line="360" w:lineRule="auto"/>
        <w:ind w:firstLineChars="500" w:firstLine="1200"/>
        <w:jc w:val="left"/>
        <w:rPr>
          <w:rFonts w:ascii="宋体" w:hAnsi="宋体" w:cs="宋体" w:hint="eastAsia"/>
          <w:kern w:val="0"/>
          <w:szCs w:val="21"/>
        </w:rPr>
      </w:pPr>
      <w:r w:rsidRPr="00191AB5">
        <w:rPr>
          <w:rFonts w:ascii="宋体" w:hAnsi="宋体" w:cs="宋体" w:hint="eastAsia"/>
          <w:kern w:val="0"/>
          <w:szCs w:val="21"/>
        </w:rPr>
        <w:t>分组活动：</w:t>
      </w:r>
      <w:r w:rsidRPr="00A515B7">
        <w:rPr>
          <w:rFonts w:ascii="宋体" w:hAnsi="宋体" w:cs="宋体" w:hint="eastAsia"/>
          <w:kern w:val="0"/>
          <w:szCs w:val="21"/>
        </w:rPr>
        <w:t>制作海报，报告工作坊研讨成果</w:t>
      </w:r>
    </w:p>
    <w:p w:rsidR="00330751" w:rsidRPr="00191AB5" w:rsidRDefault="00330751" w:rsidP="00330751">
      <w:pPr>
        <w:widowControl/>
        <w:spacing w:line="360" w:lineRule="auto"/>
        <w:ind w:firstLine="420"/>
        <w:jc w:val="left"/>
        <w:rPr>
          <w:rFonts w:ascii="宋体" w:hAnsi="宋体" w:cs="宋体"/>
          <w:kern w:val="0"/>
          <w:szCs w:val="21"/>
        </w:rPr>
      </w:pPr>
      <w:r w:rsidRPr="00191AB5">
        <w:rPr>
          <w:rFonts w:ascii="华文宋体" w:eastAsia="华文宋体" w:hAnsi="华文宋体" w:cs="宋体" w:hint="eastAsia"/>
          <w:kern w:val="0"/>
          <w:szCs w:val="21"/>
        </w:rPr>
        <w:t xml:space="preserve">　　　</w:t>
      </w:r>
      <w:r w:rsidRPr="00191AB5">
        <w:rPr>
          <w:rFonts w:ascii="宋体" w:hAnsi="宋体" w:cs="宋体" w:hint="eastAsia"/>
          <w:kern w:val="0"/>
          <w:szCs w:val="21"/>
        </w:rPr>
        <w:t>中国日语教学研究会西北分会年会</w:t>
      </w:r>
      <w:r w:rsidRPr="00571DC4">
        <w:rPr>
          <w:rFonts w:ascii="宋体" w:hAnsi="宋体" w:cs="宋体" w:hint="eastAsia"/>
          <w:kern w:val="0"/>
          <w:szCs w:val="21"/>
        </w:rPr>
        <w:t>分科发表会</w:t>
      </w:r>
    </w:p>
    <w:p w:rsidR="00330751" w:rsidRPr="00191AB5" w:rsidRDefault="00330751" w:rsidP="00330751">
      <w:pPr>
        <w:widowControl/>
        <w:spacing w:line="360" w:lineRule="auto"/>
        <w:jc w:val="left"/>
        <w:rPr>
          <w:rFonts w:ascii="宋体" w:hAnsi="宋体" w:hint="eastAsia"/>
          <w:szCs w:val="21"/>
        </w:rPr>
      </w:pPr>
      <w:r w:rsidRPr="00191AB5">
        <w:rPr>
          <w:rFonts w:ascii="宋体" w:hAnsi="宋体" w:hint="eastAsia"/>
          <w:szCs w:val="21"/>
        </w:rPr>
        <w:t>9月30日（半天）</w:t>
      </w:r>
    </w:p>
    <w:p w:rsidR="00330751" w:rsidRPr="00191AB5" w:rsidRDefault="00330751" w:rsidP="00330751">
      <w:pPr>
        <w:widowControl/>
        <w:spacing w:line="360" w:lineRule="auto"/>
        <w:jc w:val="left"/>
        <w:rPr>
          <w:rFonts w:ascii="MS Mincho" w:eastAsia="MS Mincho" w:hAnsi="MS Mincho" w:cs="宋体" w:hint="eastAsia"/>
          <w:kern w:val="0"/>
          <w:szCs w:val="21"/>
        </w:rPr>
      </w:pPr>
      <w:r w:rsidRPr="00191AB5">
        <w:rPr>
          <w:rFonts w:ascii="宋体" w:hAnsi="宋体" w:hint="eastAsia"/>
          <w:szCs w:val="21"/>
        </w:rPr>
        <w:t xml:space="preserve">          </w:t>
      </w:r>
      <w:r w:rsidRPr="00191AB5">
        <w:rPr>
          <w:rFonts w:ascii="宋体" w:hAnsi="宋体" w:cs="宋体" w:hint="eastAsia"/>
          <w:kern w:val="0"/>
          <w:szCs w:val="21"/>
        </w:rPr>
        <w:t>研修工作坊：研修成果的交流、互动与分享</w:t>
      </w:r>
    </w:p>
    <w:p w:rsidR="00330751" w:rsidRPr="00C65B0D" w:rsidRDefault="00330751" w:rsidP="00330751">
      <w:pPr>
        <w:widowControl/>
        <w:spacing w:line="360" w:lineRule="auto"/>
        <w:jc w:val="left"/>
        <w:rPr>
          <w:rFonts w:ascii="宋体" w:hAnsi="宋体" w:hint="eastAsia"/>
          <w:szCs w:val="21"/>
        </w:rPr>
      </w:pPr>
      <w:r w:rsidRPr="00C65B0D">
        <w:rPr>
          <w:rFonts w:ascii="宋体" w:hAnsi="宋体" w:hint="eastAsia"/>
          <w:szCs w:val="21"/>
        </w:rPr>
        <w:t xml:space="preserve">         </w:t>
      </w:r>
      <w:r>
        <w:rPr>
          <w:rFonts w:ascii="宋体" w:hAnsi="宋体" w:hint="eastAsia"/>
          <w:szCs w:val="21"/>
        </w:rPr>
        <w:t xml:space="preserve"> 大会</w:t>
      </w:r>
      <w:r w:rsidRPr="00C65B0D">
        <w:rPr>
          <w:rFonts w:ascii="宋体" w:hAnsi="宋体" w:hint="eastAsia"/>
          <w:szCs w:val="21"/>
        </w:rPr>
        <w:t>交流</w:t>
      </w:r>
      <w:r>
        <w:rPr>
          <w:rFonts w:ascii="宋体" w:hAnsi="宋体" w:hint="eastAsia"/>
          <w:szCs w:val="21"/>
        </w:rPr>
        <w:t>、总结</w:t>
      </w:r>
    </w:p>
    <w:p w:rsidR="00330751" w:rsidRDefault="00330751" w:rsidP="00330751">
      <w:pPr>
        <w:widowControl/>
        <w:spacing w:line="360" w:lineRule="auto"/>
        <w:jc w:val="left"/>
        <w:rPr>
          <w:rFonts w:ascii="宋体" w:hAnsi="宋体" w:hint="eastAsia"/>
          <w:szCs w:val="21"/>
        </w:rPr>
      </w:pPr>
      <w:r w:rsidRPr="00C65B0D">
        <w:rPr>
          <w:rFonts w:ascii="宋体" w:hAnsi="宋体" w:hint="eastAsia"/>
          <w:szCs w:val="21"/>
        </w:rPr>
        <w:t xml:space="preserve">         </w:t>
      </w:r>
      <w:r>
        <w:rPr>
          <w:rFonts w:ascii="宋体" w:hAnsi="宋体" w:hint="eastAsia"/>
          <w:szCs w:val="21"/>
        </w:rPr>
        <w:t xml:space="preserve"> 颁发证书、</w:t>
      </w:r>
      <w:r w:rsidRPr="00C65B0D">
        <w:rPr>
          <w:rFonts w:ascii="宋体" w:hAnsi="宋体" w:hint="eastAsia"/>
          <w:szCs w:val="21"/>
        </w:rPr>
        <w:t>闭幕式</w:t>
      </w:r>
    </w:p>
    <w:p w:rsidR="00330751" w:rsidRDefault="00330751" w:rsidP="00330751">
      <w:pPr>
        <w:widowControl/>
        <w:spacing w:line="360" w:lineRule="auto"/>
        <w:jc w:val="left"/>
        <w:rPr>
          <w:rFonts w:ascii="宋体" w:hAnsi="宋体" w:hint="eastAsia"/>
          <w:szCs w:val="21"/>
        </w:rPr>
      </w:pPr>
    </w:p>
    <w:p w:rsidR="00330751" w:rsidRDefault="00330751" w:rsidP="00330751">
      <w:pPr>
        <w:widowControl/>
        <w:spacing w:line="360" w:lineRule="auto"/>
        <w:jc w:val="left"/>
        <w:rPr>
          <w:rFonts w:ascii="宋体" w:hAnsi="宋体" w:hint="eastAsia"/>
          <w:szCs w:val="21"/>
        </w:rPr>
      </w:pPr>
    </w:p>
    <w:p w:rsidR="00330751" w:rsidRDefault="00330751" w:rsidP="00330751">
      <w:pPr>
        <w:widowControl/>
        <w:spacing w:line="360" w:lineRule="auto"/>
        <w:jc w:val="left"/>
        <w:rPr>
          <w:rFonts w:ascii="宋体" w:hAnsi="宋体" w:hint="eastAsia"/>
          <w:szCs w:val="21"/>
        </w:rPr>
      </w:pPr>
    </w:p>
    <w:p w:rsidR="00330751" w:rsidRDefault="00330751" w:rsidP="00330751">
      <w:pPr>
        <w:widowControl/>
        <w:spacing w:line="360" w:lineRule="auto"/>
        <w:jc w:val="left"/>
        <w:rPr>
          <w:rFonts w:ascii="宋体" w:hAnsi="宋体" w:hint="eastAsia"/>
          <w:szCs w:val="21"/>
        </w:rPr>
      </w:pPr>
    </w:p>
    <w:p w:rsidR="00330751" w:rsidRDefault="00330751" w:rsidP="00330751">
      <w:pPr>
        <w:widowControl/>
        <w:spacing w:line="360" w:lineRule="auto"/>
        <w:jc w:val="left"/>
        <w:rPr>
          <w:rFonts w:ascii="宋体" w:hAnsi="宋体" w:hint="eastAsia"/>
          <w:szCs w:val="21"/>
        </w:rPr>
      </w:pPr>
    </w:p>
    <w:p w:rsidR="00330751" w:rsidRDefault="00330751" w:rsidP="00330751">
      <w:pPr>
        <w:widowControl/>
        <w:spacing w:line="360" w:lineRule="auto"/>
        <w:jc w:val="left"/>
        <w:rPr>
          <w:rFonts w:ascii="宋体" w:hAnsi="宋体" w:hint="eastAsia"/>
          <w:szCs w:val="21"/>
        </w:rPr>
      </w:pPr>
    </w:p>
    <w:p w:rsidR="00330751" w:rsidRPr="00925D4B" w:rsidRDefault="00330751" w:rsidP="00330751">
      <w:pPr>
        <w:widowControl/>
        <w:spacing w:line="360" w:lineRule="auto"/>
        <w:jc w:val="left"/>
        <w:rPr>
          <w:rFonts w:ascii="宋体" w:hAnsi="宋体" w:cs="Arial" w:hint="eastAsia"/>
          <w:color w:val="333333"/>
          <w:kern w:val="0"/>
          <w:szCs w:val="21"/>
          <w:lang w:eastAsia="zh-CN"/>
        </w:rPr>
      </w:pPr>
      <w:bookmarkStart w:id="0" w:name="_GoBack"/>
      <w:bookmarkEnd w:id="0"/>
    </w:p>
    <w:p w:rsidR="00A11D73" w:rsidRDefault="00A11D73"/>
    <w:sectPr w:rsidR="00A11D73" w:rsidSect="00571DC4">
      <w:pgSz w:w="11906" w:h="16838" w:code="9"/>
      <w:pgMar w:top="1474" w:right="1474" w:bottom="1588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华文宋体">
    <w:panose1 w:val="02010600040101010101"/>
    <w:charset w:val="50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51"/>
    <w:rsid w:val="00330751"/>
    <w:rsid w:val="00506736"/>
    <w:rsid w:val="00964C18"/>
    <w:rsid w:val="00A1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66CF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Macintosh Word</Application>
  <DocSecurity>0</DocSecurity>
  <Lines>3</Lines>
  <Paragraphs>1</Paragraphs>
  <ScaleCrop>false</ScaleCrop>
  <Company>龙晨有限责任公司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晨 杨</dc:creator>
  <cp:keywords/>
  <dc:description/>
  <cp:lastModifiedBy>晨 杨</cp:lastModifiedBy>
  <cp:revision>1</cp:revision>
  <dcterms:created xsi:type="dcterms:W3CDTF">2017-05-16T07:12:00Z</dcterms:created>
  <dcterms:modified xsi:type="dcterms:W3CDTF">2017-05-16T07:14:00Z</dcterms:modified>
</cp:coreProperties>
</file>